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D903" w14:textId="30B51204" w:rsidR="0094580E" w:rsidRDefault="006C67F0" w:rsidP="0094580E">
      <w:pPr>
        <w:jc w:val="right"/>
      </w:pPr>
      <w:r>
        <w:rPr>
          <w:rFonts w:hint="eastAsia"/>
        </w:rPr>
        <w:t>２０２３</w:t>
      </w:r>
      <w:r w:rsidR="0094580E">
        <w:rPr>
          <w:rFonts w:hint="eastAsia"/>
        </w:rPr>
        <w:t>年</w:t>
      </w:r>
      <w:r>
        <w:rPr>
          <w:rFonts w:hint="eastAsia"/>
        </w:rPr>
        <w:t>１</w:t>
      </w:r>
      <w:r w:rsidR="0094580E">
        <w:rPr>
          <w:rFonts w:hint="eastAsia"/>
        </w:rPr>
        <w:t>月</w:t>
      </w:r>
      <w:r>
        <w:rPr>
          <w:rFonts w:hint="eastAsia"/>
        </w:rPr>
        <w:t>２</w:t>
      </w:r>
      <w:r w:rsidR="00272C4A">
        <w:rPr>
          <w:rFonts w:hint="eastAsia"/>
        </w:rPr>
        <w:t>６</w:t>
      </w:r>
      <w:r w:rsidR="00242078">
        <w:rPr>
          <w:rFonts w:hint="eastAsia"/>
        </w:rPr>
        <w:t>日</w:t>
      </w:r>
    </w:p>
    <w:p w14:paraId="5C17AB4D" w14:textId="54866628" w:rsidR="00703D3E" w:rsidRDefault="007457E5">
      <w:r>
        <w:rPr>
          <w:rFonts w:hint="eastAsia"/>
        </w:rPr>
        <w:t>関係</w:t>
      </w:r>
      <w:r w:rsidR="0094580E">
        <w:rPr>
          <w:rFonts w:hint="eastAsia"/>
        </w:rPr>
        <w:t>各位</w:t>
      </w:r>
    </w:p>
    <w:p w14:paraId="6D549D57" w14:textId="62B34B5D" w:rsidR="0094580E" w:rsidRDefault="0094580E" w:rsidP="0094580E">
      <w:pPr>
        <w:jc w:val="right"/>
      </w:pPr>
      <w:r>
        <w:rPr>
          <w:rFonts w:hint="eastAsia"/>
        </w:rPr>
        <w:t>株式会社</w:t>
      </w:r>
      <w:r w:rsidR="00703D3E">
        <w:rPr>
          <w:rFonts w:hint="eastAsia"/>
        </w:rPr>
        <w:t>湖月堂</w:t>
      </w:r>
    </w:p>
    <w:p w14:paraId="2939CF31" w14:textId="0B7C236D" w:rsidR="00703D3E" w:rsidRDefault="00703D3E" w:rsidP="0094580E">
      <w:pPr>
        <w:jc w:val="right"/>
      </w:pPr>
      <w:r>
        <w:rPr>
          <w:rFonts w:hint="eastAsia"/>
        </w:rPr>
        <w:t>コゲツ産業株式会社</w:t>
      </w:r>
    </w:p>
    <w:p w14:paraId="43B6DC4A" w14:textId="6D48ECFD" w:rsidR="0094580E" w:rsidRDefault="003A5FEF" w:rsidP="0094580E">
      <w:pPr>
        <w:jc w:val="right"/>
      </w:pPr>
      <w:r>
        <w:rPr>
          <w:rFonts w:hint="eastAsia"/>
        </w:rPr>
        <w:t>株式会社</w:t>
      </w:r>
      <w:r w:rsidR="00703D3E">
        <w:rPr>
          <w:rFonts w:hint="eastAsia"/>
        </w:rPr>
        <w:t>ニシショウ産業</w:t>
      </w:r>
    </w:p>
    <w:p w14:paraId="592DE856" w14:textId="34E231B6" w:rsidR="0094580E" w:rsidRPr="000E6CA7" w:rsidRDefault="00A053BC" w:rsidP="0094580E">
      <w:pPr>
        <w:jc w:val="center"/>
        <w:rPr>
          <w:sz w:val="28"/>
          <w:szCs w:val="28"/>
        </w:rPr>
      </w:pPr>
      <w:bookmarkStart w:id="0" w:name="_Hlk20664223"/>
      <w:r w:rsidRPr="000E6CA7">
        <w:rPr>
          <w:rFonts w:hint="eastAsia"/>
          <w:sz w:val="28"/>
          <w:szCs w:val="28"/>
        </w:rPr>
        <w:t>【</w:t>
      </w:r>
      <w:r w:rsidR="00703D3E" w:rsidRPr="000E6CA7">
        <w:rPr>
          <w:rFonts w:hint="eastAsia"/>
          <w:sz w:val="28"/>
          <w:szCs w:val="28"/>
        </w:rPr>
        <w:t>訃</w:t>
      </w:r>
      <w:r w:rsidR="00135D06" w:rsidRPr="000E6CA7">
        <w:rPr>
          <w:rFonts w:hint="eastAsia"/>
          <w:sz w:val="28"/>
          <w:szCs w:val="28"/>
        </w:rPr>
        <w:t xml:space="preserve">　</w:t>
      </w:r>
      <w:r w:rsidR="00703D3E" w:rsidRPr="000E6CA7">
        <w:rPr>
          <w:rFonts w:hint="eastAsia"/>
          <w:sz w:val="28"/>
          <w:szCs w:val="28"/>
        </w:rPr>
        <w:t>報</w:t>
      </w:r>
      <w:r w:rsidRPr="000E6CA7">
        <w:rPr>
          <w:rFonts w:hint="eastAsia"/>
          <w:sz w:val="28"/>
          <w:szCs w:val="28"/>
        </w:rPr>
        <w:t>】</w:t>
      </w:r>
    </w:p>
    <w:p w14:paraId="781C65A9" w14:textId="77777777" w:rsidR="000E6CA7" w:rsidRDefault="000E6CA7" w:rsidP="00703D3E">
      <w:pPr>
        <w:pStyle w:val="a3"/>
        <w:ind w:firstLineChars="100" w:firstLine="210"/>
      </w:pPr>
    </w:p>
    <w:p w14:paraId="5306A9EA" w14:textId="420E1605" w:rsidR="00703D3E" w:rsidRDefault="00703D3E" w:rsidP="00703D3E">
      <w:pPr>
        <w:pStyle w:val="a3"/>
        <w:ind w:firstLineChars="100" w:firstLine="210"/>
      </w:pPr>
      <w:r>
        <w:rPr>
          <w:rFonts w:hint="eastAsia"/>
        </w:rPr>
        <w:t>弊社</w:t>
      </w:r>
      <w:r w:rsidR="000E6CA7">
        <w:rPr>
          <w:rFonts w:hint="eastAsia"/>
        </w:rPr>
        <w:t>グループ</w:t>
      </w:r>
      <w:r>
        <w:rPr>
          <w:rFonts w:hint="eastAsia"/>
        </w:rPr>
        <w:t>代表取締役社長本村道生は病気療養中のところ、１月２２日３時３</w:t>
      </w:r>
      <w:r w:rsidR="00135D06">
        <w:rPr>
          <w:rFonts w:hint="eastAsia"/>
        </w:rPr>
        <w:t>４</w:t>
      </w:r>
      <w:r>
        <w:rPr>
          <w:rFonts w:hint="eastAsia"/>
        </w:rPr>
        <w:t>分に永眠致しました（享年８９）。</w:t>
      </w:r>
    </w:p>
    <w:p w14:paraId="41B15C36" w14:textId="77777777" w:rsidR="00703D3E" w:rsidRDefault="00703D3E" w:rsidP="00703D3E">
      <w:pPr>
        <w:pStyle w:val="a3"/>
        <w:ind w:firstLineChars="100" w:firstLine="210"/>
      </w:pPr>
      <w:r>
        <w:rPr>
          <w:rFonts w:hint="eastAsia"/>
        </w:rPr>
        <w:t>ここに生前のご厚誼に感謝申し上げ、謹んでご通知申し上げます。</w:t>
      </w:r>
    </w:p>
    <w:p w14:paraId="4C2B542A" w14:textId="54F3974F" w:rsidR="00703D3E" w:rsidRDefault="00703D3E" w:rsidP="00703D3E">
      <w:pPr>
        <w:pStyle w:val="a3"/>
        <w:ind w:firstLineChars="100" w:firstLine="210"/>
      </w:pPr>
      <w:r>
        <w:rPr>
          <w:rFonts w:hint="eastAsia"/>
        </w:rPr>
        <w:t>故人の遺志により通夜および葬儀は近親者のみにて執り行われ、訃報の</w:t>
      </w:r>
      <w:r w:rsidR="003713B5">
        <w:rPr>
          <w:rFonts w:hint="eastAsia"/>
        </w:rPr>
        <w:t>ご</w:t>
      </w:r>
      <w:r>
        <w:rPr>
          <w:rFonts w:hint="eastAsia"/>
        </w:rPr>
        <w:t>連絡も法要後とさせていただきました。お知らせが遅くなりましたことを深くお詫び申し上げます。</w:t>
      </w:r>
    </w:p>
    <w:p w14:paraId="3416EFDD" w14:textId="443C0C7D" w:rsidR="006C0190" w:rsidRPr="00242078" w:rsidRDefault="00703D3E" w:rsidP="00703D3E">
      <w:pPr>
        <w:pStyle w:val="a3"/>
        <w:ind w:firstLineChars="100" w:firstLine="210"/>
      </w:pPr>
      <w:r>
        <w:rPr>
          <w:rFonts w:hint="eastAsia"/>
        </w:rPr>
        <w:t>なお誠に勝手ながら、</w:t>
      </w:r>
      <w:r w:rsidR="000E6CA7" w:rsidRPr="000E6CA7">
        <w:rPr>
          <w:rFonts w:hint="eastAsia"/>
        </w:rPr>
        <w:t>ご弔問ならびにご弔電、ご香典、ご供花、ご供物等</w:t>
      </w:r>
      <w:r>
        <w:rPr>
          <w:rFonts w:hint="eastAsia"/>
        </w:rPr>
        <w:t>は故人の遺志により</w:t>
      </w:r>
      <w:r w:rsidR="000E6CA7">
        <w:rPr>
          <w:rFonts w:hint="eastAsia"/>
        </w:rPr>
        <w:t>固く</w:t>
      </w:r>
      <w:r>
        <w:rPr>
          <w:rFonts w:hint="eastAsia"/>
        </w:rPr>
        <w:t>ご辞退</w:t>
      </w:r>
      <w:r w:rsidR="000E6CA7">
        <w:rPr>
          <w:rFonts w:hint="eastAsia"/>
        </w:rPr>
        <w:t>を申し上げます</w:t>
      </w:r>
      <w:r>
        <w:rPr>
          <w:rFonts w:hint="eastAsia"/>
        </w:rPr>
        <w:t>。</w:t>
      </w:r>
    </w:p>
    <w:p w14:paraId="36BD92F9" w14:textId="33191272" w:rsidR="00E230C0" w:rsidRDefault="00703D3E" w:rsidP="00703D3E">
      <w:pPr>
        <w:pStyle w:val="a3"/>
        <w:ind w:firstLineChars="100" w:firstLine="210"/>
      </w:pPr>
      <w:r>
        <w:rPr>
          <w:rFonts w:hint="eastAsia"/>
        </w:rPr>
        <w:t>また</w:t>
      </w:r>
      <w:r w:rsidR="000E6CA7">
        <w:rPr>
          <w:rFonts w:hint="eastAsia"/>
        </w:rPr>
        <w:t>後継体制</w:t>
      </w:r>
      <w:r>
        <w:rPr>
          <w:rFonts w:hint="eastAsia"/>
        </w:rPr>
        <w:t>に関しましては各社よりそれぞれ発表させて頂きます。</w:t>
      </w:r>
      <w:bookmarkEnd w:id="0"/>
    </w:p>
    <w:p w14:paraId="48968809" w14:textId="30A554ED" w:rsidR="00E230C0" w:rsidRDefault="00E230C0" w:rsidP="00E230C0"/>
    <w:p w14:paraId="51B7E6A8" w14:textId="7DF404C7" w:rsidR="00B6532B" w:rsidRDefault="00B6532B" w:rsidP="00703D3E">
      <w:pPr>
        <w:ind w:firstLineChars="200" w:firstLine="420"/>
      </w:pPr>
      <w:r>
        <w:rPr>
          <w:rFonts w:hint="eastAsia"/>
        </w:rPr>
        <w:t>本件に関するお問い合わせ窓口</w:t>
      </w:r>
    </w:p>
    <w:p w14:paraId="7B46D57E" w14:textId="67146BE0" w:rsidR="00B6532B" w:rsidRDefault="00B6532B" w:rsidP="00E230C0">
      <w:r>
        <w:rPr>
          <w:rFonts w:hint="eastAsia"/>
        </w:rPr>
        <w:t xml:space="preserve">　　　</w:t>
      </w:r>
      <w:r w:rsidR="00C43425">
        <w:rPr>
          <w:rFonts w:hint="eastAsia"/>
        </w:rPr>
        <w:t>管理</w:t>
      </w:r>
      <w:r>
        <w:rPr>
          <w:rFonts w:hint="eastAsia"/>
        </w:rPr>
        <w:t>本部</w:t>
      </w:r>
      <w:r w:rsidR="00C43425">
        <w:rPr>
          <w:rFonts w:hint="eastAsia"/>
        </w:rPr>
        <w:t>：</w:t>
      </w:r>
      <w:r w:rsidR="00751C3B">
        <w:rPr>
          <w:rFonts w:hint="eastAsia"/>
        </w:rPr>
        <w:t>小島</w:t>
      </w:r>
      <w:r w:rsidR="00C43425">
        <w:rPr>
          <w:rFonts w:hint="eastAsia"/>
        </w:rPr>
        <w:t xml:space="preserve"> </w:t>
      </w:r>
      <w:r w:rsidR="00C43425">
        <w:t>Tel 093-521-1804</w:t>
      </w:r>
    </w:p>
    <w:p w14:paraId="2667316D" w14:textId="157B693D" w:rsidR="00B6532B" w:rsidRDefault="00B6532B" w:rsidP="00E230C0">
      <w:r>
        <w:rPr>
          <w:rFonts w:hint="eastAsia"/>
        </w:rPr>
        <w:t xml:space="preserve">　　　</w:t>
      </w:r>
    </w:p>
    <w:p w14:paraId="267DAF27" w14:textId="316F9D20" w:rsidR="00E230C0" w:rsidRPr="00F82341" w:rsidRDefault="00E230C0" w:rsidP="00B6532B">
      <w:pPr>
        <w:pStyle w:val="a5"/>
      </w:pPr>
      <w:r>
        <w:rPr>
          <w:rFonts w:hint="eastAsia"/>
        </w:rPr>
        <w:t>以</w:t>
      </w:r>
      <w:r w:rsidR="000E6CA7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E230C0" w:rsidRPr="00F82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F6A4C" w14:textId="77777777" w:rsidR="003E6410" w:rsidRDefault="003E6410" w:rsidP="00E2777D">
      <w:r>
        <w:separator/>
      </w:r>
    </w:p>
  </w:endnote>
  <w:endnote w:type="continuationSeparator" w:id="0">
    <w:p w14:paraId="556DEBCB" w14:textId="77777777" w:rsidR="003E6410" w:rsidRDefault="003E6410" w:rsidP="00E2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9FD5" w14:textId="77777777" w:rsidR="003E6410" w:rsidRDefault="003E6410" w:rsidP="00E2777D">
      <w:r>
        <w:separator/>
      </w:r>
    </w:p>
  </w:footnote>
  <w:footnote w:type="continuationSeparator" w:id="0">
    <w:p w14:paraId="63E0C342" w14:textId="77777777" w:rsidR="003E6410" w:rsidRDefault="003E6410" w:rsidP="00E2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F53B5"/>
    <w:multiLevelType w:val="hybridMultilevel"/>
    <w:tmpl w:val="1AC2C892"/>
    <w:lvl w:ilvl="0" w:tplc="99388D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837214"/>
    <w:multiLevelType w:val="hybridMultilevel"/>
    <w:tmpl w:val="E4EE1DE8"/>
    <w:lvl w:ilvl="0" w:tplc="DEAC30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68830399">
    <w:abstractNumId w:val="0"/>
  </w:num>
  <w:num w:numId="2" w16cid:durableId="175643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0E"/>
    <w:rsid w:val="00023851"/>
    <w:rsid w:val="0003174D"/>
    <w:rsid w:val="000E6CA7"/>
    <w:rsid w:val="00135D06"/>
    <w:rsid w:val="001C7B5B"/>
    <w:rsid w:val="001E10E9"/>
    <w:rsid w:val="00216B32"/>
    <w:rsid w:val="00242078"/>
    <w:rsid w:val="00272C4A"/>
    <w:rsid w:val="002E528D"/>
    <w:rsid w:val="00336A60"/>
    <w:rsid w:val="003713B5"/>
    <w:rsid w:val="003A5FEF"/>
    <w:rsid w:val="003C6402"/>
    <w:rsid w:val="003E6410"/>
    <w:rsid w:val="004023F3"/>
    <w:rsid w:val="00453D21"/>
    <w:rsid w:val="0048573D"/>
    <w:rsid w:val="004B3BDB"/>
    <w:rsid w:val="004B5F70"/>
    <w:rsid w:val="005B048E"/>
    <w:rsid w:val="005B408E"/>
    <w:rsid w:val="005C0B83"/>
    <w:rsid w:val="005F0579"/>
    <w:rsid w:val="00675543"/>
    <w:rsid w:val="006871EC"/>
    <w:rsid w:val="006C0190"/>
    <w:rsid w:val="006C67F0"/>
    <w:rsid w:val="006F6EFD"/>
    <w:rsid w:val="00703D3E"/>
    <w:rsid w:val="00730FBA"/>
    <w:rsid w:val="00741B68"/>
    <w:rsid w:val="007449BE"/>
    <w:rsid w:val="007457E5"/>
    <w:rsid w:val="00746177"/>
    <w:rsid w:val="00751C3B"/>
    <w:rsid w:val="00781EC7"/>
    <w:rsid w:val="00861349"/>
    <w:rsid w:val="00883129"/>
    <w:rsid w:val="008A42C2"/>
    <w:rsid w:val="00935A98"/>
    <w:rsid w:val="0094580E"/>
    <w:rsid w:val="00A053BC"/>
    <w:rsid w:val="00A152E7"/>
    <w:rsid w:val="00A47773"/>
    <w:rsid w:val="00A659B4"/>
    <w:rsid w:val="00B6532B"/>
    <w:rsid w:val="00B734F2"/>
    <w:rsid w:val="00C032A3"/>
    <w:rsid w:val="00C43425"/>
    <w:rsid w:val="00D338CF"/>
    <w:rsid w:val="00D35E1A"/>
    <w:rsid w:val="00D704C0"/>
    <w:rsid w:val="00DA1CEF"/>
    <w:rsid w:val="00E230C0"/>
    <w:rsid w:val="00E2777D"/>
    <w:rsid w:val="00F141AB"/>
    <w:rsid w:val="00F46E55"/>
    <w:rsid w:val="00F82341"/>
    <w:rsid w:val="00F96DD6"/>
    <w:rsid w:val="00F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A12A8"/>
  <w15:chartTrackingRefBased/>
  <w15:docId w15:val="{E08F89F6-1BFE-4BE9-9056-7718FC71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4580E"/>
  </w:style>
  <w:style w:type="character" w:customStyle="1" w:styleId="a4">
    <w:name w:val="挨拶文 (文字)"/>
    <w:basedOn w:val="a0"/>
    <w:link w:val="a3"/>
    <w:uiPriority w:val="99"/>
    <w:rsid w:val="0094580E"/>
  </w:style>
  <w:style w:type="paragraph" w:styleId="a5">
    <w:name w:val="Closing"/>
    <w:basedOn w:val="a"/>
    <w:link w:val="a6"/>
    <w:uiPriority w:val="99"/>
    <w:unhideWhenUsed/>
    <w:rsid w:val="0094580E"/>
    <w:pPr>
      <w:jc w:val="right"/>
    </w:pPr>
  </w:style>
  <w:style w:type="character" w:customStyle="1" w:styleId="a6">
    <w:name w:val="結語 (文字)"/>
    <w:basedOn w:val="a0"/>
    <w:link w:val="a5"/>
    <w:uiPriority w:val="99"/>
    <w:rsid w:val="0094580E"/>
  </w:style>
  <w:style w:type="paragraph" w:styleId="a7">
    <w:name w:val="Note Heading"/>
    <w:basedOn w:val="a"/>
    <w:next w:val="a"/>
    <w:link w:val="a8"/>
    <w:uiPriority w:val="99"/>
    <w:unhideWhenUsed/>
    <w:rsid w:val="00E230C0"/>
    <w:pPr>
      <w:jc w:val="center"/>
    </w:pPr>
  </w:style>
  <w:style w:type="character" w:customStyle="1" w:styleId="a8">
    <w:name w:val="記 (文字)"/>
    <w:basedOn w:val="a0"/>
    <w:link w:val="a7"/>
    <w:uiPriority w:val="99"/>
    <w:rsid w:val="00E230C0"/>
  </w:style>
  <w:style w:type="paragraph" w:styleId="a9">
    <w:name w:val="Balloon Text"/>
    <w:basedOn w:val="a"/>
    <w:link w:val="aa"/>
    <w:uiPriority w:val="99"/>
    <w:semiHidden/>
    <w:unhideWhenUsed/>
    <w:rsid w:val="00216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6B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277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777D"/>
  </w:style>
  <w:style w:type="paragraph" w:styleId="ad">
    <w:name w:val="footer"/>
    <w:basedOn w:val="a"/>
    <w:link w:val="ae"/>
    <w:uiPriority w:val="99"/>
    <w:unhideWhenUsed/>
    <w:rsid w:val="00E277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2777D"/>
  </w:style>
  <w:style w:type="paragraph" w:styleId="af">
    <w:name w:val="List Paragraph"/>
    <w:basedOn w:val="a"/>
    <w:uiPriority w:val="34"/>
    <w:qFormat/>
    <w:rsid w:val="00242078"/>
    <w:pPr>
      <w:ind w:leftChars="400" w:left="840"/>
    </w:pPr>
  </w:style>
  <w:style w:type="table" w:styleId="af0">
    <w:name w:val="Table Grid"/>
    <w:basedOn w:val="a1"/>
    <w:uiPriority w:val="39"/>
    <w:rsid w:val="0075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6F955D4CE6B049AA0403C1DC03A65C" ma:contentTypeVersion="10" ma:contentTypeDescription="新しいドキュメントを作成します。" ma:contentTypeScope="" ma:versionID="835d713c7932390b31b6f3c27a4d2f5e">
  <xsd:schema xmlns:xsd="http://www.w3.org/2001/XMLSchema" xmlns:xs="http://www.w3.org/2001/XMLSchema" xmlns:p="http://schemas.microsoft.com/office/2006/metadata/properties" xmlns:ns3="089970a8-d8c2-4d27-abbf-195fb7d2c355" xmlns:ns4="f4736c10-3242-47b5-b354-e8533419d431" targetNamespace="http://schemas.microsoft.com/office/2006/metadata/properties" ma:root="true" ma:fieldsID="27d6144ef8d43ca809af44033f0e37bf" ns3:_="" ns4:_="">
    <xsd:import namespace="089970a8-d8c2-4d27-abbf-195fb7d2c355"/>
    <xsd:import namespace="f4736c10-3242-47b5-b354-e8533419d4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970a8-d8c2-4d27-abbf-195fb7d2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36c10-3242-47b5-b354-e8533419d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8180C-050B-47F1-92BD-083FC852AD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FB2736-28F1-432E-B4BD-6EFF1E063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970a8-d8c2-4d27-abbf-195fb7d2c355"/>
    <ds:schemaRef ds:uri="f4736c10-3242-47b5-b354-e8533419d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A4B44-4492-40B3-AB27-0429CF9D7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真一　コゲツ産業（株）</dc:creator>
  <cp:keywords/>
  <dc:description/>
  <cp:lastModifiedBy>樋田　昌紀</cp:lastModifiedBy>
  <cp:revision>2</cp:revision>
  <cp:lastPrinted>2023-01-25T06:40:00Z</cp:lastPrinted>
  <dcterms:created xsi:type="dcterms:W3CDTF">2023-01-26T00:05:00Z</dcterms:created>
  <dcterms:modified xsi:type="dcterms:W3CDTF">2023-01-26T00:05:00Z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0x0101004B6F955D4CE6B049AA0403C1DC03A65C</vt:lpwstr>
  </property>
</Properties>
</file>